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C6" w:rsidRDefault="00760600" w:rsidP="001F31ED">
      <w:pPr>
        <w:rPr>
          <w:rFonts w:ascii="Times New Roman" w:hAnsi="Times New Roman" w:cs="Times New Roman"/>
          <w:sz w:val="24"/>
          <w:szCs w:val="24"/>
        </w:rPr>
      </w:pPr>
      <w:r>
        <w:rPr>
          <w:rFonts w:ascii="Times New Roman" w:hAnsi="Times New Roman" w:cs="Times New Roman"/>
          <w:sz w:val="24"/>
          <w:szCs w:val="24"/>
        </w:rPr>
        <w:t xml:space="preserve"> </w:t>
      </w:r>
      <w:r w:rsidR="001F31ED">
        <w:rPr>
          <w:rFonts w:ascii="Times New Roman" w:hAnsi="Times New Roman" w:cs="Times New Roman"/>
          <w:sz w:val="24"/>
          <w:szCs w:val="24"/>
        </w:rPr>
        <w:t>A View from the Lake by Tom Schroeder – President, Beaver Dam Lake Management District</w:t>
      </w:r>
    </w:p>
    <w:p w:rsidR="00286A38" w:rsidRDefault="00286A38" w:rsidP="00F52A36">
      <w:pPr>
        <w:rPr>
          <w:rFonts w:ascii="Times New Roman" w:hAnsi="Times New Roman" w:cs="Times New Roman"/>
          <w:sz w:val="24"/>
          <w:szCs w:val="24"/>
        </w:rPr>
      </w:pPr>
      <w:r>
        <w:rPr>
          <w:rFonts w:ascii="Times New Roman" w:hAnsi="Times New Roman" w:cs="Times New Roman"/>
          <w:sz w:val="24"/>
          <w:szCs w:val="24"/>
        </w:rPr>
        <w:t>On April 24</w:t>
      </w:r>
      <w:r w:rsidRPr="00286A38">
        <w:rPr>
          <w:rFonts w:ascii="Times New Roman" w:hAnsi="Times New Roman" w:cs="Times New Roman"/>
          <w:sz w:val="24"/>
          <w:szCs w:val="24"/>
          <w:vertAlign w:val="superscript"/>
        </w:rPr>
        <w:t>th</w:t>
      </w:r>
      <w:r>
        <w:rPr>
          <w:rFonts w:ascii="Times New Roman" w:hAnsi="Times New Roman" w:cs="Times New Roman"/>
          <w:sz w:val="24"/>
          <w:szCs w:val="24"/>
        </w:rPr>
        <w:t xml:space="preserve"> signs were placed at all 6 boat landing warning of the high water and requesting “NO WAKE” operation of water </w:t>
      </w:r>
      <w:r w:rsidR="003B5D31">
        <w:rPr>
          <w:rFonts w:ascii="Times New Roman" w:hAnsi="Times New Roman" w:cs="Times New Roman"/>
          <w:sz w:val="24"/>
          <w:szCs w:val="24"/>
        </w:rPr>
        <w:t>craft.</w:t>
      </w:r>
      <w:r>
        <w:rPr>
          <w:rFonts w:ascii="Times New Roman" w:hAnsi="Times New Roman" w:cs="Times New Roman"/>
          <w:sz w:val="24"/>
          <w:szCs w:val="24"/>
        </w:rPr>
        <w:t xml:space="preserve">  </w:t>
      </w:r>
      <w:r w:rsidR="003B5D31">
        <w:rPr>
          <w:rFonts w:ascii="Times New Roman" w:hAnsi="Times New Roman" w:cs="Times New Roman"/>
          <w:sz w:val="24"/>
          <w:szCs w:val="24"/>
        </w:rPr>
        <w:t xml:space="preserve">Please minimize wakes so </w:t>
      </w:r>
      <w:r w:rsidR="00851B6A">
        <w:rPr>
          <w:rFonts w:ascii="Times New Roman" w:hAnsi="Times New Roman" w:cs="Times New Roman"/>
          <w:sz w:val="24"/>
          <w:szCs w:val="24"/>
        </w:rPr>
        <w:t xml:space="preserve">shoreline </w:t>
      </w:r>
      <w:r w:rsidR="003B5D31">
        <w:rPr>
          <w:rFonts w:ascii="Times New Roman" w:hAnsi="Times New Roman" w:cs="Times New Roman"/>
          <w:sz w:val="24"/>
          <w:szCs w:val="24"/>
        </w:rPr>
        <w:t xml:space="preserve">erosion can be reduced.   </w:t>
      </w:r>
      <w:r>
        <w:rPr>
          <w:rFonts w:ascii="Times New Roman" w:hAnsi="Times New Roman" w:cs="Times New Roman"/>
          <w:sz w:val="24"/>
          <w:szCs w:val="24"/>
        </w:rPr>
        <w:t xml:space="preserve">As soon as the lake </w:t>
      </w:r>
      <w:r w:rsidR="00851B6A">
        <w:rPr>
          <w:rFonts w:ascii="Times New Roman" w:hAnsi="Times New Roman" w:cs="Times New Roman"/>
          <w:sz w:val="24"/>
          <w:szCs w:val="24"/>
        </w:rPr>
        <w:t xml:space="preserve">level </w:t>
      </w:r>
      <w:r>
        <w:rPr>
          <w:rFonts w:ascii="Times New Roman" w:hAnsi="Times New Roman" w:cs="Times New Roman"/>
          <w:sz w:val="24"/>
          <w:szCs w:val="24"/>
        </w:rPr>
        <w:t xml:space="preserve">is </w:t>
      </w:r>
      <w:r w:rsidR="003B5D31">
        <w:rPr>
          <w:rFonts w:ascii="Times New Roman" w:hAnsi="Times New Roman" w:cs="Times New Roman"/>
          <w:sz w:val="24"/>
          <w:szCs w:val="24"/>
        </w:rPr>
        <w:t xml:space="preserve">closer to </w:t>
      </w:r>
      <w:r w:rsidR="00851B6A">
        <w:rPr>
          <w:rFonts w:ascii="Times New Roman" w:hAnsi="Times New Roman" w:cs="Times New Roman"/>
          <w:sz w:val="24"/>
          <w:szCs w:val="24"/>
        </w:rPr>
        <w:t>“</w:t>
      </w:r>
      <w:r>
        <w:rPr>
          <w:rFonts w:ascii="Times New Roman" w:hAnsi="Times New Roman" w:cs="Times New Roman"/>
          <w:sz w:val="24"/>
          <w:szCs w:val="24"/>
        </w:rPr>
        <w:t>normal</w:t>
      </w:r>
      <w:r w:rsidR="00851B6A">
        <w:rPr>
          <w:rFonts w:ascii="Times New Roman" w:hAnsi="Times New Roman" w:cs="Times New Roman"/>
          <w:sz w:val="24"/>
          <w:szCs w:val="24"/>
        </w:rPr>
        <w:t>”</w:t>
      </w:r>
      <w:r>
        <w:rPr>
          <w:rFonts w:ascii="Times New Roman" w:hAnsi="Times New Roman" w:cs="Times New Roman"/>
          <w:sz w:val="24"/>
          <w:szCs w:val="24"/>
        </w:rPr>
        <w:t xml:space="preserve"> the signs will be removed.  If there is very minimal precipitation over the next </w:t>
      </w:r>
      <w:r w:rsidR="00851B6A">
        <w:rPr>
          <w:rFonts w:ascii="Times New Roman" w:hAnsi="Times New Roman" w:cs="Times New Roman"/>
          <w:sz w:val="24"/>
          <w:szCs w:val="24"/>
        </w:rPr>
        <w:t xml:space="preserve">few </w:t>
      </w:r>
      <w:r w:rsidR="006D5CE1">
        <w:rPr>
          <w:rFonts w:ascii="Times New Roman" w:hAnsi="Times New Roman" w:cs="Times New Roman"/>
          <w:sz w:val="24"/>
          <w:szCs w:val="24"/>
        </w:rPr>
        <w:t>weeks</w:t>
      </w:r>
      <w:r>
        <w:rPr>
          <w:rFonts w:ascii="Times New Roman" w:hAnsi="Times New Roman" w:cs="Times New Roman"/>
          <w:sz w:val="24"/>
          <w:szCs w:val="24"/>
        </w:rPr>
        <w:t xml:space="preserve"> the lake should hopefully be close to “normal” by </w:t>
      </w:r>
      <w:r w:rsidR="00B34619">
        <w:rPr>
          <w:rFonts w:ascii="Times New Roman" w:hAnsi="Times New Roman" w:cs="Times New Roman"/>
          <w:sz w:val="24"/>
          <w:szCs w:val="24"/>
        </w:rPr>
        <w:t>mid-June</w:t>
      </w:r>
      <w:r w:rsidR="00307079">
        <w:rPr>
          <w:rFonts w:ascii="Times New Roman" w:hAnsi="Times New Roman" w:cs="Times New Roman"/>
          <w:sz w:val="24"/>
          <w:szCs w:val="24"/>
        </w:rPr>
        <w:t xml:space="preserve">. </w:t>
      </w:r>
      <w:r>
        <w:rPr>
          <w:rFonts w:ascii="Times New Roman" w:hAnsi="Times New Roman" w:cs="Times New Roman"/>
          <w:sz w:val="24"/>
          <w:szCs w:val="24"/>
        </w:rPr>
        <w:t xml:space="preserve"> </w:t>
      </w:r>
      <w:r w:rsidR="003B5D31">
        <w:rPr>
          <w:rFonts w:ascii="Times New Roman" w:hAnsi="Times New Roman" w:cs="Times New Roman"/>
          <w:sz w:val="24"/>
          <w:szCs w:val="24"/>
        </w:rPr>
        <w:t xml:space="preserve">The </w:t>
      </w:r>
      <w:r w:rsidR="00B34619">
        <w:rPr>
          <w:rFonts w:ascii="Times New Roman" w:hAnsi="Times New Roman" w:cs="Times New Roman"/>
          <w:sz w:val="24"/>
          <w:szCs w:val="24"/>
        </w:rPr>
        <w:t xml:space="preserve">side </w:t>
      </w:r>
      <w:r w:rsidR="003B5D31">
        <w:rPr>
          <w:rFonts w:ascii="Times New Roman" w:hAnsi="Times New Roman" w:cs="Times New Roman"/>
          <w:sz w:val="24"/>
          <w:szCs w:val="24"/>
        </w:rPr>
        <w:t xml:space="preserve">openings </w:t>
      </w:r>
      <w:r w:rsidR="00B34619">
        <w:rPr>
          <w:rFonts w:ascii="Times New Roman" w:hAnsi="Times New Roman" w:cs="Times New Roman"/>
          <w:sz w:val="24"/>
          <w:szCs w:val="24"/>
        </w:rPr>
        <w:t xml:space="preserve">and center stop logs </w:t>
      </w:r>
      <w:r w:rsidR="003B5D31">
        <w:rPr>
          <w:rFonts w:ascii="Times New Roman" w:hAnsi="Times New Roman" w:cs="Times New Roman"/>
          <w:sz w:val="24"/>
          <w:szCs w:val="24"/>
        </w:rPr>
        <w:t>at the Dam have been wide open since Nov. 2022. The Dam was design</w:t>
      </w:r>
      <w:r w:rsidR="00307079">
        <w:rPr>
          <w:rFonts w:ascii="Times New Roman" w:hAnsi="Times New Roman" w:cs="Times New Roman"/>
          <w:sz w:val="24"/>
          <w:szCs w:val="24"/>
        </w:rPr>
        <w:t>ed</w:t>
      </w:r>
      <w:r w:rsidR="003B5D31">
        <w:rPr>
          <w:rFonts w:ascii="Times New Roman" w:hAnsi="Times New Roman" w:cs="Times New Roman"/>
          <w:sz w:val="24"/>
          <w:szCs w:val="24"/>
        </w:rPr>
        <w:t xml:space="preserve"> to handle the 100 year flood ev</w:t>
      </w:r>
      <w:r w:rsidR="00307079">
        <w:rPr>
          <w:rFonts w:ascii="Times New Roman" w:hAnsi="Times New Roman" w:cs="Times New Roman"/>
          <w:sz w:val="24"/>
          <w:szCs w:val="24"/>
        </w:rPr>
        <w:t>ent and pass 100 to 120 cubic feet</w:t>
      </w:r>
      <w:r w:rsidR="003B5D31">
        <w:rPr>
          <w:rFonts w:ascii="Times New Roman" w:hAnsi="Times New Roman" w:cs="Times New Roman"/>
          <w:sz w:val="24"/>
          <w:szCs w:val="24"/>
        </w:rPr>
        <w:t xml:space="preserve"> of water per second at lake levels 18 to 24 inches above the “normal” lake level. The Hay River which begins at the Dam is being monitored for any obstruction that could impede flow</w:t>
      </w:r>
      <w:r w:rsidR="005014B2" w:rsidRPr="005014B2">
        <w:rPr>
          <w:rFonts w:ascii="Times New Roman" w:hAnsi="Times New Roman" w:cs="Times New Roman"/>
          <w:sz w:val="24"/>
          <w:szCs w:val="24"/>
        </w:rPr>
        <w:t xml:space="preserve"> </w:t>
      </w:r>
      <w:r w:rsidR="005014B2">
        <w:rPr>
          <w:rFonts w:ascii="Times New Roman" w:hAnsi="Times New Roman" w:cs="Times New Roman"/>
          <w:sz w:val="24"/>
          <w:szCs w:val="24"/>
        </w:rPr>
        <w:t>downstream</w:t>
      </w:r>
      <w:r w:rsidR="003B5D31">
        <w:rPr>
          <w:rFonts w:ascii="Times New Roman" w:hAnsi="Times New Roman" w:cs="Times New Roman"/>
          <w:sz w:val="24"/>
          <w:szCs w:val="24"/>
        </w:rPr>
        <w:t xml:space="preserve">.  </w:t>
      </w:r>
    </w:p>
    <w:p w:rsidR="00FC7DF6" w:rsidRDefault="00851B6A" w:rsidP="00F52A36">
      <w:pPr>
        <w:rPr>
          <w:rFonts w:ascii="Times New Roman" w:hAnsi="Times New Roman" w:cs="Times New Roman"/>
          <w:sz w:val="24"/>
          <w:szCs w:val="24"/>
        </w:rPr>
      </w:pPr>
      <w:r>
        <w:rPr>
          <w:rFonts w:ascii="Times New Roman" w:hAnsi="Times New Roman" w:cs="Times New Roman"/>
          <w:sz w:val="24"/>
          <w:szCs w:val="24"/>
        </w:rPr>
        <w:t xml:space="preserve">Commissioner Mike Werner and I attended the Wisconsin Lakes and Rivers Conference </w:t>
      </w:r>
      <w:r w:rsidR="00FC7DF6">
        <w:rPr>
          <w:rFonts w:ascii="Times New Roman" w:hAnsi="Times New Roman" w:cs="Times New Roman"/>
          <w:sz w:val="24"/>
          <w:szCs w:val="24"/>
        </w:rPr>
        <w:t>on April 19</w:t>
      </w:r>
      <w:r w:rsidR="00FC7DF6" w:rsidRPr="00FC7DF6">
        <w:rPr>
          <w:rFonts w:ascii="Times New Roman" w:hAnsi="Times New Roman" w:cs="Times New Roman"/>
          <w:sz w:val="24"/>
          <w:szCs w:val="24"/>
          <w:vertAlign w:val="superscript"/>
        </w:rPr>
        <w:t>th</w:t>
      </w:r>
      <w:r w:rsidR="00FC7DF6">
        <w:rPr>
          <w:rFonts w:ascii="Times New Roman" w:hAnsi="Times New Roman" w:cs="Times New Roman"/>
          <w:sz w:val="24"/>
          <w:szCs w:val="24"/>
        </w:rPr>
        <w:t xml:space="preserve"> to the 21</w:t>
      </w:r>
      <w:r w:rsidR="00FC7DF6" w:rsidRPr="00FC7DF6">
        <w:rPr>
          <w:rFonts w:ascii="Times New Roman" w:hAnsi="Times New Roman" w:cs="Times New Roman"/>
          <w:sz w:val="24"/>
          <w:szCs w:val="24"/>
          <w:vertAlign w:val="superscript"/>
        </w:rPr>
        <w:t>st</w:t>
      </w:r>
      <w:r w:rsidR="00FC7DF6">
        <w:rPr>
          <w:rFonts w:ascii="Times New Roman" w:hAnsi="Times New Roman" w:cs="Times New Roman"/>
          <w:sz w:val="24"/>
          <w:szCs w:val="24"/>
        </w:rPr>
        <w:t>.   The in</w:t>
      </w:r>
      <w:r w:rsidR="00F6390A">
        <w:rPr>
          <w:rFonts w:ascii="Times New Roman" w:hAnsi="Times New Roman" w:cs="Times New Roman"/>
          <w:sz w:val="24"/>
          <w:szCs w:val="24"/>
        </w:rPr>
        <w:t>-</w:t>
      </w:r>
      <w:r w:rsidR="00FC7DF6">
        <w:rPr>
          <w:rFonts w:ascii="Times New Roman" w:hAnsi="Times New Roman" w:cs="Times New Roman"/>
          <w:sz w:val="24"/>
          <w:szCs w:val="24"/>
        </w:rPr>
        <w:t xml:space="preserve">person attendance was a record and allowed us to collect and share information about the main issues and challenges facing other lake districts and associations.  The dominant topic of many conversations and several conference sessions focused on wakes, wake boat and other watercraft operation that created wakes.  </w:t>
      </w:r>
      <w:r w:rsidR="00AA2D12">
        <w:rPr>
          <w:rFonts w:ascii="Times New Roman" w:hAnsi="Times New Roman" w:cs="Times New Roman"/>
          <w:sz w:val="24"/>
          <w:szCs w:val="24"/>
        </w:rPr>
        <w:t xml:space="preserve">Several Lake Districts and </w:t>
      </w:r>
      <w:r w:rsidR="006D5CE1">
        <w:rPr>
          <w:rFonts w:ascii="Times New Roman" w:hAnsi="Times New Roman" w:cs="Times New Roman"/>
          <w:sz w:val="24"/>
          <w:szCs w:val="24"/>
        </w:rPr>
        <w:t>Counties</w:t>
      </w:r>
      <w:r w:rsidR="00AA2D12">
        <w:rPr>
          <w:rFonts w:ascii="Times New Roman" w:hAnsi="Times New Roman" w:cs="Times New Roman"/>
          <w:sz w:val="24"/>
          <w:szCs w:val="24"/>
        </w:rPr>
        <w:t xml:space="preserve"> have passed ordinances restricting the time of day and location on the lake where “Wake” boats can be operated.  At the state legislative level the discussion is more targeted on the depth of the water at </w:t>
      </w:r>
      <w:r w:rsidR="0024382B">
        <w:rPr>
          <w:rFonts w:ascii="Times New Roman" w:hAnsi="Times New Roman" w:cs="Times New Roman"/>
          <w:sz w:val="24"/>
          <w:szCs w:val="24"/>
        </w:rPr>
        <w:t>a</w:t>
      </w:r>
      <w:r w:rsidR="00AA2D12">
        <w:rPr>
          <w:rFonts w:ascii="Times New Roman" w:hAnsi="Times New Roman" w:cs="Times New Roman"/>
          <w:sz w:val="24"/>
          <w:szCs w:val="24"/>
        </w:rPr>
        <w:t xml:space="preserve"> </w:t>
      </w:r>
      <w:r w:rsidR="0024382B">
        <w:rPr>
          <w:rFonts w:ascii="Times New Roman" w:hAnsi="Times New Roman" w:cs="Times New Roman"/>
          <w:sz w:val="24"/>
          <w:szCs w:val="24"/>
        </w:rPr>
        <w:t xml:space="preserve">defined and </w:t>
      </w:r>
      <w:r w:rsidR="00AA2D12">
        <w:rPr>
          <w:rFonts w:ascii="Times New Roman" w:hAnsi="Times New Roman" w:cs="Times New Roman"/>
          <w:sz w:val="24"/>
          <w:szCs w:val="24"/>
        </w:rPr>
        <w:t>regulated distance from shore</w:t>
      </w:r>
      <w:r w:rsidR="0024382B">
        <w:rPr>
          <w:rFonts w:ascii="Times New Roman" w:hAnsi="Times New Roman" w:cs="Times New Roman"/>
          <w:sz w:val="24"/>
          <w:szCs w:val="24"/>
        </w:rPr>
        <w:t>.  S</w:t>
      </w:r>
      <w:r w:rsidR="00AA2D12">
        <w:rPr>
          <w:rFonts w:ascii="Times New Roman" w:hAnsi="Times New Roman" w:cs="Times New Roman"/>
          <w:sz w:val="24"/>
          <w:szCs w:val="24"/>
        </w:rPr>
        <w:t xml:space="preserve">tudies have documented not only the effect of waves on shoreline </w:t>
      </w:r>
      <w:r w:rsidR="0024382B">
        <w:rPr>
          <w:rFonts w:ascii="Times New Roman" w:hAnsi="Times New Roman" w:cs="Times New Roman"/>
          <w:sz w:val="24"/>
          <w:szCs w:val="24"/>
        </w:rPr>
        <w:t xml:space="preserve">erosion and dock safety </w:t>
      </w:r>
      <w:r w:rsidR="00AA2D12">
        <w:rPr>
          <w:rFonts w:ascii="Times New Roman" w:hAnsi="Times New Roman" w:cs="Times New Roman"/>
          <w:sz w:val="24"/>
          <w:szCs w:val="24"/>
        </w:rPr>
        <w:t xml:space="preserve">but also the scouring effect </w:t>
      </w:r>
      <w:r w:rsidR="0024382B">
        <w:rPr>
          <w:rFonts w:ascii="Times New Roman" w:hAnsi="Times New Roman" w:cs="Times New Roman"/>
          <w:sz w:val="24"/>
          <w:szCs w:val="24"/>
        </w:rPr>
        <w:t xml:space="preserve">of large high waves </w:t>
      </w:r>
      <w:r w:rsidR="00AA2D12">
        <w:rPr>
          <w:rFonts w:ascii="Times New Roman" w:hAnsi="Times New Roman" w:cs="Times New Roman"/>
          <w:sz w:val="24"/>
          <w:szCs w:val="24"/>
        </w:rPr>
        <w:t>on the bottom of lakes</w:t>
      </w:r>
      <w:r w:rsidR="0024382B">
        <w:rPr>
          <w:rFonts w:ascii="Times New Roman" w:hAnsi="Times New Roman" w:cs="Times New Roman"/>
          <w:sz w:val="24"/>
          <w:szCs w:val="24"/>
        </w:rPr>
        <w:t>.  In the event the distance from shore and depth of water become the “measuring stick” for determining whether</w:t>
      </w:r>
      <w:r w:rsidR="006D5CE1">
        <w:rPr>
          <w:rFonts w:ascii="Times New Roman" w:hAnsi="Times New Roman" w:cs="Times New Roman"/>
          <w:sz w:val="24"/>
          <w:szCs w:val="24"/>
        </w:rPr>
        <w:t xml:space="preserve"> Wake boats can be operated on l</w:t>
      </w:r>
      <w:r w:rsidR="0024382B">
        <w:rPr>
          <w:rFonts w:ascii="Times New Roman" w:hAnsi="Times New Roman" w:cs="Times New Roman"/>
          <w:sz w:val="24"/>
          <w:szCs w:val="24"/>
        </w:rPr>
        <w:t xml:space="preserve">akes, many lakes that are small in area or narrow will become restricted. Currently, any lake less than 50 acres is automatically a “NO WAKE” lake. </w:t>
      </w:r>
      <w:r w:rsidR="002A1D15">
        <w:rPr>
          <w:rFonts w:ascii="Times New Roman" w:hAnsi="Times New Roman" w:cs="Times New Roman"/>
          <w:sz w:val="24"/>
          <w:szCs w:val="24"/>
        </w:rPr>
        <w:t>On the internet you can access “A Field Study of the Maximum Wave Height, Total Wa</w:t>
      </w:r>
      <w:r w:rsidR="00307079">
        <w:rPr>
          <w:rFonts w:ascii="Times New Roman" w:hAnsi="Times New Roman" w:cs="Times New Roman"/>
          <w:sz w:val="24"/>
          <w:szCs w:val="24"/>
        </w:rPr>
        <w:t xml:space="preserve">ve Energy &amp; Max Wave Power, </w:t>
      </w:r>
      <w:r w:rsidR="008C1AD3">
        <w:rPr>
          <w:rFonts w:ascii="Times New Roman" w:hAnsi="Times New Roman" w:cs="Times New Roman"/>
          <w:sz w:val="24"/>
          <w:szCs w:val="24"/>
        </w:rPr>
        <w:t xml:space="preserve">   </w:t>
      </w:r>
      <w:r w:rsidR="002A1D15">
        <w:rPr>
          <w:rFonts w:ascii="Times New Roman" w:hAnsi="Times New Roman" w:cs="Times New Roman"/>
          <w:sz w:val="24"/>
          <w:szCs w:val="24"/>
        </w:rPr>
        <w:t xml:space="preserve"> by the UW of MN, Antony Falls Laboratory, at the University Digital Conservancy website</w:t>
      </w:r>
      <w:r w:rsidR="00F6390A">
        <w:rPr>
          <w:rFonts w:ascii="Times New Roman" w:hAnsi="Times New Roman" w:cs="Times New Roman"/>
          <w:sz w:val="24"/>
          <w:szCs w:val="24"/>
        </w:rPr>
        <w:t xml:space="preserve">, </w:t>
      </w:r>
      <w:r w:rsidR="00F6390A">
        <w:rPr>
          <w:rFonts w:ascii="Times New Roman" w:hAnsi="Times New Roman" w:cs="Times New Roman"/>
          <w:sz w:val="24"/>
          <w:szCs w:val="24"/>
        </w:rPr>
        <w:t>https://conservancy.umn.edu/handle/11299/226190</w:t>
      </w:r>
    </w:p>
    <w:p w:rsidR="00FA4DB9" w:rsidRDefault="00AA2D12" w:rsidP="00F52A36">
      <w:pPr>
        <w:rPr>
          <w:rFonts w:ascii="Times New Roman" w:hAnsi="Times New Roman" w:cs="Times New Roman"/>
          <w:sz w:val="24"/>
          <w:szCs w:val="24"/>
        </w:rPr>
      </w:pPr>
      <w:r>
        <w:rPr>
          <w:rFonts w:ascii="Times New Roman" w:hAnsi="Times New Roman" w:cs="Times New Roman"/>
          <w:sz w:val="24"/>
          <w:szCs w:val="24"/>
        </w:rPr>
        <w:t>We continu</w:t>
      </w:r>
      <w:r w:rsidR="00B34619">
        <w:rPr>
          <w:rFonts w:ascii="Times New Roman" w:hAnsi="Times New Roman" w:cs="Times New Roman"/>
          <w:sz w:val="24"/>
          <w:szCs w:val="24"/>
        </w:rPr>
        <w:t>e to work with the WDNR on the p</w:t>
      </w:r>
      <w:r>
        <w:rPr>
          <w:rFonts w:ascii="Times New Roman" w:hAnsi="Times New Roman" w:cs="Times New Roman"/>
          <w:sz w:val="24"/>
          <w:szCs w:val="24"/>
        </w:rPr>
        <w:t>ermit application</w:t>
      </w:r>
      <w:r w:rsidR="00BD68B3">
        <w:rPr>
          <w:rFonts w:ascii="Times New Roman" w:hAnsi="Times New Roman" w:cs="Times New Roman"/>
          <w:sz w:val="24"/>
          <w:szCs w:val="24"/>
        </w:rPr>
        <w:t xml:space="preserve"> for dredging </w:t>
      </w:r>
      <w:r w:rsidR="00B34619">
        <w:rPr>
          <w:rFonts w:ascii="Times New Roman" w:hAnsi="Times New Roman" w:cs="Times New Roman"/>
          <w:sz w:val="24"/>
          <w:szCs w:val="24"/>
        </w:rPr>
        <w:t xml:space="preserve">along </w:t>
      </w:r>
      <w:r w:rsidR="00BD68B3">
        <w:rPr>
          <w:rFonts w:ascii="Times New Roman" w:hAnsi="Times New Roman" w:cs="Times New Roman"/>
          <w:sz w:val="24"/>
          <w:szCs w:val="24"/>
        </w:rPr>
        <w:t xml:space="preserve">the north </w:t>
      </w:r>
      <w:r w:rsidR="00180D80">
        <w:rPr>
          <w:rFonts w:ascii="Times New Roman" w:hAnsi="Times New Roman" w:cs="Times New Roman"/>
          <w:sz w:val="24"/>
          <w:szCs w:val="24"/>
        </w:rPr>
        <w:t>si</w:t>
      </w:r>
      <w:r w:rsidR="0082099A">
        <w:rPr>
          <w:rFonts w:ascii="Times New Roman" w:hAnsi="Times New Roman" w:cs="Times New Roman"/>
          <w:sz w:val="24"/>
          <w:szCs w:val="24"/>
        </w:rPr>
        <w:t>d</w:t>
      </w:r>
      <w:r w:rsidR="00180D80">
        <w:rPr>
          <w:rFonts w:ascii="Times New Roman" w:hAnsi="Times New Roman" w:cs="Times New Roman"/>
          <w:sz w:val="24"/>
          <w:szCs w:val="24"/>
        </w:rPr>
        <w:t>e</w:t>
      </w:r>
      <w:r w:rsidR="00BD68B3">
        <w:rPr>
          <w:rFonts w:ascii="Times New Roman" w:hAnsi="Times New Roman" w:cs="Times New Roman"/>
          <w:sz w:val="24"/>
          <w:szCs w:val="24"/>
        </w:rPr>
        <w:t xml:space="preserve"> of Library Lake</w:t>
      </w:r>
      <w:r>
        <w:rPr>
          <w:rFonts w:ascii="Times New Roman" w:hAnsi="Times New Roman" w:cs="Times New Roman"/>
          <w:sz w:val="24"/>
          <w:szCs w:val="24"/>
        </w:rPr>
        <w:t xml:space="preserve">.  </w:t>
      </w:r>
      <w:r w:rsidR="00B70F94">
        <w:rPr>
          <w:rFonts w:ascii="Times New Roman" w:hAnsi="Times New Roman" w:cs="Times New Roman"/>
          <w:sz w:val="24"/>
          <w:szCs w:val="24"/>
        </w:rPr>
        <w:t>T</w:t>
      </w:r>
      <w:r w:rsidR="006D5CE1">
        <w:rPr>
          <w:rFonts w:ascii="Times New Roman" w:hAnsi="Times New Roman" w:cs="Times New Roman"/>
          <w:sz w:val="24"/>
          <w:szCs w:val="24"/>
        </w:rPr>
        <w:t xml:space="preserve">he application was accepted </w:t>
      </w:r>
      <w:r w:rsidR="00B70F94">
        <w:rPr>
          <w:rFonts w:ascii="Times New Roman" w:hAnsi="Times New Roman" w:cs="Times New Roman"/>
          <w:sz w:val="24"/>
          <w:szCs w:val="24"/>
        </w:rPr>
        <w:t xml:space="preserve">by the WDNR on Dec. 20, 2022.  On Jan. 20, 2023 at the first of several meetings with the WDNR, additional questions were raised requiring additional sampling and data to be obtained and submitted.  Hopefully the permit will be issued soon so we can move forward of the fund raising campaign for covering the dredging costs and the bid spec. package for the dredging can be released for bid.  </w:t>
      </w:r>
    </w:p>
    <w:p w:rsidR="00F6390A" w:rsidRDefault="00FA4DB9" w:rsidP="00F6390A">
      <w:pPr>
        <w:rPr>
          <w:rFonts w:ascii="Times New Roman" w:hAnsi="Times New Roman" w:cs="Times New Roman"/>
          <w:sz w:val="24"/>
          <w:szCs w:val="24"/>
        </w:rPr>
      </w:pPr>
      <w:r>
        <w:rPr>
          <w:rFonts w:ascii="Times New Roman" w:hAnsi="Times New Roman" w:cs="Times New Roman"/>
          <w:sz w:val="24"/>
          <w:szCs w:val="24"/>
        </w:rPr>
        <w:t xml:space="preserve">The treatment for Eurasian Water Milfoil </w:t>
      </w:r>
      <w:r w:rsidR="008C1AD3">
        <w:rPr>
          <w:rFonts w:ascii="Times New Roman" w:hAnsi="Times New Roman" w:cs="Times New Roman"/>
          <w:sz w:val="24"/>
          <w:szCs w:val="24"/>
        </w:rPr>
        <w:t xml:space="preserve">will not occur sooner than </w:t>
      </w:r>
      <w:r>
        <w:rPr>
          <w:rFonts w:ascii="Times New Roman" w:hAnsi="Times New Roman" w:cs="Times New Roman"/>
          <w:sz w:val="24"/>
          <w:szCs w:val="24"/>
        </w:rPr>
        <w:t>the week of May 22, 2023. Th</w:t>
      </w:r>
      <w:r w:rsidR="00B34619">
        <w:rPr>
          <w:rFonts w:ascii="Times New Roman" w:hAnsi="Times New Roman" w:cs="Times New Roman"/>
          <w:sz w:val="24"/>
          <w:szCs w:val="24"/>
        </w:rPr>
        <w:t>e exact time and date w</w:t>
      </w:r>
      <w:r>
        <w:rPr>
          <w:rFonts w:ascii="Times New Roman" w:hAnsi="Times New Roman" w:cs="Times New Roman"/>
          <w:sz w:val="24"/>
          <w:szCs w:val="24"/>
        </w:rPr>
        <w:t xml:space="preserve">ill depend on water temperatures, wind direction and velocity and the growth of the EWM which tends to grow </w:t>
      </w:r>
      <w:r w:rsidR="008C1AD3">
        <w:rPr>
          <w:rFonts w:ascii="Times New Roman" w:hAnsi="Times New Roman" w:cs="Times New Roman"/>
          <w:sz w:val="24"/>
          <w:szCs w:val="24"/>
        </w:rPr>
        <w:t>earlier</w:t>
      </w:r>
      <w:r>
        <w:rPr>
          <w:rFonts w:ascii="Times New Roman" w:hAnsi="Times New Roman" w:cs="Times New Roman"/>
          <w:sz w:val="24"/>
          <w:szCs w:val="24"/>
        </w:rPr>
        <w:t xml:space="preserve"> in the spring than other aquatic plants. The goal is to treat the milfoil before the native aquatic plants start to grow.  </w:t>
      </w:r>
      <w:r w:rsidR="00B34619">
        <w:rPr>
          <w:rFonts w:ascii="Times New Roman" w:hAnsi="Times New Roman" w:cs="Times New Roman"/>
          <w:sz w:val="24"/>
          <w:szCs w:val="24"/>
        </w:rPr>
        <w:t>To keep the herbicide confined between the surface and the thermocline, the ideal water temperature</w:t>
      </w:r>
      <w:r>
        <w:rPr>
          <w:rFonts w:ascii="Times New Roman" w:hAnsi="Times New Roman" w:cs="Times New Roman"/>
          <w:sz w:val="24"/>
          <w:szCs w:val="24"/>
        </w:rPr>
        <w:t xml:space="preserve"> need</w:t>
      </w:r>
      <w:r w:rsidR="00B34619">
        <w:rPr>
          <w:rFonts w:ascii="Times New Roman" w:hAnsi="Times New Roman" w:cs="Times New Roman"/>
          <w:sz w:val="24"/>
          <w:szCs w:val="24"/>
        </w:rPr>
        <w:t>s</w:t>
      </w:r>
      <w:r>
        <w:rPr>
          <w:rFonts w:ascii="Times New Roman" w:hAnsi="Times New Roman" w:cs="Times New Roman"/>
          <w:sz w:val="24"/>
          <w:szCs w:val="24"/>
        </w:rPr>
        <w:t xml:space="preserve"> to be between 55 F to 60F with the thermocline around 16 to 20</w:t>
      </w:r>
      <w:r w:rsidR="00B34619">
        <w:rPr>
          <w:rFonts w:ascii="Times New Roman" w:hAnsi="Times New Roman" w:cs="Times New Roman"/>
          <w:sz w:val="24"/>
          <w:szCs w:val="24"/>
        </w:rPr>
        <w:t xml:space="preserve"> ft.</w:t>
      </w:r>
      <w:r>
        <w:rPr>
          <w:rFonts w:ascii="Times New Roman" w:hAnsi="Times New Roman" w:cs="Times New Roman"/>
          <w:sz w:val="24"/>
          <w:szCs w:val="24"/>
        </w:rPr>
        <w:t xml:space="preserve">  The thermocline is the point where the water temperature </w:t>
      </w:r>
      <w:r w:rsidR="00B34619">
        <w:rPr>
          <w:rFonts w:ascii="Times New Roman" w:hAnsi="Times New Roman" w:cs="Times New Roman"/>
          <w:sz w:val="24"/>
          <w:szCs w:val="24"/>
        </w:rPr>
        <w:t xml:space="preserve">becomes rapidly cooler and </w:t>
      </w:r>
      <w:r>
        <w:rPr>
          <w:rFonts w:ascii="Times New Roman" w:hAnsi="Times New Roman" w:cs="Times New Roman"/>
          <w:sz w:val="24"/>
          <w:szCs w:val="24"/>
        </w:rPr>
        <w:t xml:space="preserve">the water density prevents the herbicide from </w:t>
      </w:r>
      <w:r w:rsidR="00B34619">
        <w:rPr>
          <w:rFonts w:ascii="Times New Roman" w:hAnsi="Times New Roman" w:cs="Times New Roman"/>
          <w:sz w:val="24"/>
          <w:szCs w:val="24"/>
        </w:rPr>
        <w:t>diluting</w:t>
      </w:r>
      <w:r>
        <w:rPr>
          <w:rFonts w:ascii="Times New Roman" w:hAnsi="Times New Roman" w:cs="Times New Roman"/>
          <w:sz w:val="24"/>
          <w:szCs w:val="24"/>
        </w:rPr>
        <w:t xml:space="preserve"> </w:t>
      </w:r>
      <w:r w:rsidR="00B34619">
        <w:rPr>
          <w:rFonts w:ascii="Times New Roman" w:hAnsi="Times New Roman" w:cs="Times New Roman"/>
          <w:sz w:val="24"/>
          <w:szCs w:val="24"/>
        </w:rPr>
        <w:t xml:space="preserve">beyond </w:t>
      </w:r>
      <w:r>
        <w:rPr>
          <w:rFonts w:ascii="Times New Roman" w:hAnsi="Times New Roman" w:cs="Times New Roman"/>
          <w:sz w:val="24"/>
          <w:szCs w:val="24"/>
        </w:rPr>
        <w:t xml:space="preserve">than the thermocline. </w:t>
      </w:r>
      <w:r w:rsidR="002C788B">
        <w:rPr>
          <w:rFonts w:ascii="Times New Roman" w:hAnsi="Times New Roman" w:cs="Times New Roman"/>
          <w:sz w:val="24"/>
          <w:szCs w:val="24"/>
        </w:rPr>
        <w:t xml:space="preserve">  </w:t>
      </w:r>
      <w:r>
        <w:rPr>
          <w:rFonts w:ascii="Times New Roman" w:hAnsi="Times New Roman" w:cs="Times New Roman"/>
          <w:sz w:val="24"/>
          <w:szCs w:val="24"/>
        </w:rPr>
        <w:t xml:space="preserve"> </w:t>
      </w:r>
      <w:r w:rsidR="008C1AD3">
        <w:rPr>
          <w:rFonts w:ascii="Times New Roman" w:hAnsi="Times New Roman" w:cs="Times New Roman"/>
          <w:sz w:val="24"/>
          <w:szCs w:val="24"/>
        </w:rPr>
        <w:t>Areas of the lake such as City and Cemetery Bay where the water depth is less than 10 feet may be treated sooner than other locations on the lake.</w:t>
      </w:r>
      <w:r w:rsidR="00F6390A" w:rsidRPr="00F6390A">
        <w:rPr>
          <w:rFonts w:ascii="Times New Roman" w:hAnsi="Times New Roman" w:cs="Times New Roman"/>
          <w:sz w:val="24"/>
          <w:szCs w:val="24"/>
        </w:rPr>
        <w:t xml:space="preserve"> </w:t>
      </w:r>
      <w:r w:rsidR="00AB6C81">
        <w:rPr>
          <w:rFonts w:ascii="Times New Roman" w:hAnsi="Times New Roman" w:cs="Times New Roman"/>
          <w:sz w:val="24"/>
          <w:szCs w:val="24"/>
        </w:rPr>
        <w:t>Gallon “milk” jugs will be used to mark the locations where treatment has occurred. Please leave them alone as they will be picked up by the company applying the treatment. Signs will also be place</w:t>
      </w:r>
      <w:r w:rsidR="000028C8">
        <w:rPr>
          <w:rFonts w:ascii="Times New Roman" w:hAnsi="Times New Roman" w:cs="Times New Roman"/>
          <w:sz w:val="24"/>
          <w:szCs w:val="24"/>
        </w:rPr>
        <w:t>d</w:t>
      </w:r>
      <w:r w:rsidR="00AB6C81">
        <w:rPr>
          <w:rFonts w:ascii="Times New Roman" w:hAnsi="Times New Roman" w:cs="Times New Roman"/>
          <w:sz w:val="24"/>
          <w:szCs w:val="24"/>
        </w:rPr>
        <w:t xml:space="preserve"> at</w:t>
      </w:r>
      <w:bookmarkStart w:id="0" w:name="_GoBack"/>
      <w:bookmarkEnd w:id="0"/>
      <w:r w:rsidR="00AB6C81">
        <w:rPr>
          <w:rFonts w:ascii="Times New Roman" w:hAnsi="Times New Roman" w:cs="Times New Roman"/>
          <w:sz w:val="24"/>
          <w:szCs w:val="24"/>
        </w:rPr>
        <w:t xml:space="preserve"> the shoreline of properties where the treatment is being applied. Maps showing where this year’s treatment will occur can be found at the BDLMD website, </w:t>
      </w:r>
      <w:r w:rsidR="00AB6C81" w:rsidRPr="00AB6C81">
        <w:rPr>
          <w:rFonts w:ascii="Times New Roman" w:hAnsi="Times New Roman" w:cs="Times New Roman"/>
          <w:i/>
          <w:sz w:val="24"/>
          <w:szCs w:val="24"/>
          <w:u w:val="single"/>
        </w:rPr>
        <w:t>beaverdam</w:t>
      </w:r>
      <w:r w:rsidR="00AB6C81">
        <w:rPr>
          <w:rFonts w:ascii="Times New Roman" w:hAnsi="Times New Roman" w:cs="Times New Roman"/>
          <w:i/>
          <w:sz w:val="24"/>
          <w:szCs w:val="24"/>
          <w:u w:val="single"/>
        </w:rPr>
        <w:t>lake</w:t>
      </w:r>
      <w:r w:rsidR="00AB6C81" w:rsidRPr="00AB6C81">
        <w:rPr>
          <w:rFonts w:ascii="Times New Roman" w:hAnsi="Times New Roman" w:cs="Times New Roman"/>
          <w:i/>
          <w:sz w:val="24"/>
          <w:szCs w:val="24"/>
          <w:u w:val="single"/>
        </w:rPr>
        <w:t>.org</w:t>
      </w:r>
    </w:p>
    <w:p w:rsidR="003965E6" w:rsidRPr="003965E6" w:rsidRDefault="003965E6" w:rsidP="003965E6">
      <w:pPr>
        <w:rPr>
          <w:rFonts w:ascii="Times New Roman" w:hAnsi="Times New Roman" w:cs="Times New Roman"/>
        </w:rPr>
      </w:pPr>
      <w:r>
        <w:rPr>
          <w:rFonts w:ascii="Times New Roman" w:hAnsi="Times New Roman" w:cs="Times New Roman"/>
          <w:sz w:val="24"/>
          <w:szCs w:val="24"/>
        </w:rPr>
        <w:t xml:space="preserve">The Library Lake </w:t>
      </w:r>
      <w:proofErr w:type="spellStart"/>
      <w:r>
        <w:rPr>
          <w:rFonts w:ascii="Times New Roman" w:hAnsi="Times New Roman" w:cs="Times New Roman"/>
          <w:sz w:val="24"/>
          <w:szCs w:val="24"/>
        </w:rPr>
        <w:t>Nuerer</w:t>
      </w:r>
      <w:proofErr w:type="spellEnd"/>
      <w:r>
        <w:rPr>
          <w:rFonts w:ascii="Times New Roman" w:hAnsi="Times New Roman" w:cs="Times New Roman"/>
          <w:sz w:val="24"/>
          <w:szCs w:val="24"/>
        </w:rPr>
        <w:t xml:space="preserve"> and NE Storm water ponds were burned off as part of the spring maintenance process. Additional shrub trimming and scrub tree removal remain to be completed.  </w:t>
      </w:r>
      <w:r w:rsidRPr="003965E6">
        <w:rPr>
          <w:rFonts w:ascii="Times New Roman" w:hAnsi="Times New Roman" w:cs="Times New Roman"/>
        </w:rPr>
        <w:t>Rock Leaf Water Environmental</w:t>
      </w:r>
      <w:r>
        <w:rPr>
          <w:rFonts w:ascii="Times New Roman" w:hAnsi="Times New Roman" w:cs="Times New Roman"/>
        </w:rPr>
        <w:t xml:space="preserve"> will be planting 1000 plant plugs along the shoreline of Library Lake within the area where the </w:t>
      </w:r>
      <w:r>
        <w:rPr>
          <w:rFonts w:ascii="Times New Roman" w:hAnsi="Times New Roman" w:cs="Times New Roman"/>
        </w:rPr>
        <w:lastRenderedPageBreak/>
        <w:t xml:space="preserve">wild flower seeds were spread last fall. A number of trees will also be planted as part of the WDNR Lake Restoration grant the Lake District received </w:t>
      </w:r>
      <w:r w:rsidR="00BF6830">
        <w:rPr>
          <w:rFonts w:ascii="Times New Roman" w:hAnsi="Times New Roman" w:cs="Times New Roman"/>
        </w:rPr>
        <w:t xml:space="preserve">this past </w:t>
      </w:r>
      <w:r>
        <w:rPr>
          <w:rFonts w:ascii="Times New Roman" w:hAnsi="Times New Roman" w:cs="Times New Roman"/>
        </w:rPr>
        <w:t>March.</w:t>
      </w:r>
    </w:p>
    <w:p w:rsidR="00AB6C81" w:rsidRDefault="00AB6C81" w:rsidP="00AB6C81">
      <w:pPr>
        <w:rPr>
          <w:rFonts w:ascii="Times New Roman" w:hAnsi="Times New Roman" w:cs="Times New Roman"/>
          <w:sz w:val="24"/>
          <w:szCs w:val="24"/>
        </w:rPr>
      </w:pPr>
    </w:p>
    <w:p w:rsidR="003965E6" w:rsidRDefault="003965E6" w:rsidP="00F52A36">
      <w:pPr>
        <w:rPr>
          <w:rFonts w:ascii="Times New Roman" w:hAnsi="Times New Roman" w:cs="Times New Roman"/>
          <w:sz w:val="24"/>
          <w:szCs w:val="24"/>
        </w:rPr>
      </w:pPr>
    </w:p>
    <w:p w:rsidR="006D5CE1" w:rsidRDefault="00307079" w:rsidP="006D5CE1">
      <w:pPr>
        <w:rPr>
          <w:rFonts w:ascii="Times New Roman" w:hAnsi="Times New Roman" w:cs="Times New Roman"/>
          <w:sz w:val="24"/>
          <w:szCs w:val="24"/>
        </w:rPr>
      </w:pPr>
      <w:r>
        <w:rPr>
          <w:rFonts w:ascii="Times New Roman" w:hAnsi="Times New Roman" w:cs="Times New Roman"/>
          <w:sz w:val="24"/>
          <w:szCs w:val="24"/>
        </w:rPr>
        <w:t>Please note that t</w:t>
      </w:r>
      <w:r w:rsidR="006D5CE1">
        <w:rPr>
          <w:rFonts w:ascii="Times New Roman" w:hAnsi="Times New Roman" w:cs="Times New Roman"/>
          <w:sz w:val="24"/>
          <w:szCs w:val="24"/>
        </w:rPr>
        <w:t xml:space="preserve">he 2023 BDLMD Annual Meeting is now scheduled for </w:t>
      </w:r>
      <w:r w:rsidR="006D5CE1" w:rsidRPr="00851B6A">
        <w:rPr>
          <w:rFonts w:ascii="Times New Roman" w:hAnsi="Times New Roman" w:cs="Times New Roman"/>
          <w:b/>
          <w:sz w:val="24"/>
          <w:szCs w:val="24"/>
        </w:rPr>
        <w:t>Sat. Aug. 5, 2023</w:t>
      </w:r>
      <w:r w:rsidR="006D5CE1">
        <w:rPr>
          <w:rFonts w:ascii="Times New Roman" w:hAnsi="Times New Roman" w:cs="Times New Roman"/>
          <w:b/>
          <w:sz w:val="24"/>
          <w:szCs w:val="24"/>
        </w:rPr>
        <w:t xml:space="preserve"> at the Cumberland Middle School starting at 9:30 AM. </w:t>
      </w:r>
      <w:r w:rsidR="006D5CE1">
        <w:rPr>
          <w:rFonts w:ascii="Times New Roman" w:hAnsi="Times New Roman" w:cs="Times New Roman"/>
          <w:sz w:val="24"/>
          <w:szCs w:val="24"/>
        </w:rPr>
        <w:t xml:space="preserve"> </w:t>
      </w:r>
      <w:r w:rsidR="00B70F94">
        <w:rPr>
          <w:rFonts w:ascii="Times New Roman" w:hAnsi="Times New Roman" w:cs="Times New Roman"/>
          <w:sz w:val="24"/>
          <w:szCs w:val="24"/>
        </w:rPr>
        <w:t>Unexpected scheduling conflicts would have prevented several commissioners from attending</w:t>
      </w:r>
      <w:r w:rsidR="006D5CE1">
        <w:rPr>
          <w:rFonts w:ascii="Times New Roman" w:hAnsi="Times New Roman" w:cs="Times New Roman"/>
          <w:sz w:val="24"/>
          <w:szCs w:val="24"/>
        </w:rPr>
        <w:t xml:space="preserve"> the previously announced Sat. July 15</w:t>
      </w:r>
      <w:r w:rsidR="006D5CE1" w:rsidRPr="00851B6A">
        <w:rPr>
          <w:rFonts w:ascii="Times New Roman" w:hAnsi="Times New Roman" w:cs="Times New Roman"/>
          <w:sz w:val="24"/>
          <w:szCs w:val="24"/>
          <w:vertAlign w:val="superscript"/>
        </w:rPr>
        <w:t>th</w:t>
      </w:r>
      <w:r w:rsidR="006D5CE1">
        <w:rPr>
          <w:rFonts w:ascii="Times New Roman" w:hAnsi="Times New Roman" w:cs="Times New Roman"/>
          <w:sz w:val="24"/>
          <w:szCs w:val="24"/>
        </w:rPr>
        <w:t xml:space="preserve"> </w:t>
      </w:r>
      <w:r w:rsidR="00FA4DB9">
        <w:rPr>
          <w:rFonts w:ascii="Times New Roman" w:hAnsi="Times New Roman" w:cs="Times New Roman"/>
          <w:sz w:val="24"/>
          <w:szCs w:val="24"/>
        </w:rPr>
        <w:t xml:space="preserve">meeting date. </w:t>
      </w:r>
      <w:r w:rsidR="00B34619">
        <w:rPr>
          <w:rFonts w:ascii="Times New Roman" w:hAnsi="Times New Roman" w:cs="Times New Roman"/>
          <w:sz w:val="24"/>
          <w:szCs w:val="24"/>
        </w:rPr>
        <w:t xml:space="preserve"> </w:t>
      </w:r>
    </w:p>
    <w:p w:rsidR="00AA2D12" w:rsidRDefault="00AA2D12" w:rsidP="00F52A36">
      <w:pPr>
        <w:rPr>
          <w:rFonts w:ascii="Times New Roman" w:hAnsi="Times New Roman" w:cs="Times New Roman"/>
          <w:sz w:val="24"/>
          <w:szCs w:val="24"/>
        </w:rPr>
      </w:pPr>
    </w:p>
    <w:p w:rsidR="008D6542" w:rsidRPr="00257BDE" w:rsidRDefault="008D6542" w:rsidP="001F31ED">
      <w:pPr>
        <w:rPr>
          <w:rFonts w:ascii="Times New Roman" w:hAnsi="Times New Roman" w:cs="Times New Roman"/>
          <w:sz w:val="24"/>
          <w:szCs w:val="24"/>
        </w:rPr>
      </w:pPr>
    </w:p>
    <w:p w:rsidR="006C43CD" w:rsidRDefault="006C43CD"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BB4EF1" w:rsidRDefault="00BB4EF1" w:rsidP="001F31ED">
      <w:pPr>
        <w:rPr>
          <w:rFonts w:ascii="Times New Roman" w:hAnsi="Times New Roman" w:cs="Times New Roman"/>
          <w:sz w:val="24"/>
          <w:szCs w:val="24"/>
        </w:rPr>
      </w:pPr>
    </w:p>
    <w:p w:rsidR="00CF6BDC" w:rsidRDefault="00CF6BDC" w:rsidP="001F31ED">
      <w:pPr>
        <w:rPr>
          <w:rFonts w:ascii="Times New Roman" w:hAnsi="Times New Roman" w:cs="Times New Roman"/>
          <w:sz w:val="24"/>
          <w:szCs w:val="24"/>
        </w:rPr>
      </w:pPr>
    </w:p>
    <w:p w:rsidR="004B656B" w:rsidRDefault="00CF6BDC" w:rsidP="001F31ED">
      <w:pPr>
        <w:rPr>
          <w:rFonts w:ascii="Times New Roman" w:hAnsi="Times New Roman" w:cs="Times New Roman"/>
          <w:sz w:val="24"/>
          <w:szCs w:val="24"/>
        </w:rPr>
      </w:pPr>
      <w:r>
        <w:rPr>
          <w:rFonts w:ascii="Times New Roman" w:hAnsi="Times New Roman" w:cs="Times New Roman"/>
          <w:sz w:val="24"/>
          <w:szCs w:val="24"/>
        </w:rPr>
        <w:t xml:space="preserve">   </w:t>
      </w:r>
    </w:p>
    <w:p w:rsidR="00AB161E" w:rsidRDefault="00AB161E" w:rsidP="001F31ED">
      <w:pPr>
        <w:rPr>
          <w:rFonts w:ascii="Times New Roman" w:hAnsi="Times New Roman" w:cs="Times New Roman"/>
          <w:sz w:val="24"/>
          <w:szCs w:val="24"/>
        </w:rPr>
      </w:pPr>
    </w:p>
    <w:p w:rsidR="00754804" w:rsidRDefault="00754804" w:rsidP="001F31ED">
      <w:pPr>
        <w:rPr>
          <w:rFonts w:ascii="Times New Roman" w:hAnsi="Times New Roman" w:cs="Times New Roman"/>
          <w:sz w:val="24"/>
          <w:szCs w:val="24"/>
        </w:rPr>
      </w:pPr>
    </w:p>
    <w:p w:rsidR="00954811" w:rsidRDefault="00954811" w:rsidP="001F31ED">
      <w:pPr>
        <w:rPr>
          <w:rFonts w:ascii="Times New Roman" w:hAnsi="Times New Roman" w:cs="Times New Roman"/>
          <w:sz w:val="24"/>
          <w:szCs w:val="24"/>
        </w:rPr>
      </w:pPr>
    </w:p>
    <w:p w:rsidR="00954811" w:rsidRDefault="00954811" w:rsidP="001F31ED">
      <w:pPr>
        <w:rPr>
          <w:rFonts w:ascii="Times New Roman" w:hAnsi="Times New Roman" w:cs="Times New Roman"/>
          <w:sz w:val="24"/>
          <w:szCs w:val="24"/>
        </w:rPr>
      </w:pPr>
    </w:p>
    <w:p w:rsidR="00954811" w:rsidRDefault="00954811" w:rsidP="001F31ED">
      <w:pPr>
        <w:rPr>
          <w:rFonts w:ascii="Times New Roman" w:hAnsi="Times New Roman" w:cs="Times New Roman"/>
          <w:sz w:val="24"/>
          <w:szCs w:val="24"/>
        </w:rPr>
      </w:pPr>
    </w:p>
    <w:p w:rsidR="00CF3E43" w:rsidRDefault="00CF3E43" w:rsidP="001F31ED">
      <w:pPr>
        <w:rPr>
          <w:rFonts w:ascii="Times New Roman" w:hAnsi="Times New Roman" w:cs="Times New Roman"/>
          <w:sz w:val="24"/>
          <w:szCs w:val="24"/>
        </w:rPr>
      </w:pPr>
    </w:p>
    <w:sectPr w:rsidR="00CF3E43" w:rsidSect="00307079">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ED"/>
    <w:rsid w:val="000028C8"/>
    <w:rsid w:val="00012313"/>
    <w:rsid w:val="00034AE2"/>
    <w:rsid w:val="00060E5C"/>
    <w:rsid w:val="000B1D3D"/>
    <w:rsid w:val="000B7D58"/>
    <w:rsid w:val="000C0710"/>
    <w:rsid w:val="000C4C85"/>
    <w:rsid w:val="00102407"/>
    <w:rsid w:val="00103D41"/>
    <w:rsid w:val="00117133"/>
    <w:rsid w:val="00120798"/>
    <w:rsid w:val="00133288"/>
    <w:rsid w:val="00151A7B"/>
    <w:rsid w:val="00171D3E"/>
    <w:rsid w:val="00180D80"/>
    <w:rsid w:val="00185505"/>
    <w:rsid w:val="00195108"/>
    <w:rsid w:val="001A1DC8"/>
    <w:rsid w:val="001C0B26"/>
    <w:rsid w:val="001D6D66"/>
    <w:rsid w:val="001F06F5"/>
    <w:rsid w:val="001F31ED"/>
    <w:rsid w:val="0022178F"/>
    <w:rsid w:val="002263F7"/>
    <w:rsid w:val="00231EBD"/>
    <w:rsid w:val="00234DA0"/>
    <w:rsid w:val="0024382B"/>
    <w:rsid w:val="0024719D"/>
    <w:rsid w:val="00257BDE"/>
    <w:rsid w:val="00286A38"/>
    <w:rsid w:val="00294017"/>
    <w:rsid w:val="002A1481"/>
    <w:rsid w:val="002A1D15"/>
    <w:rsid w:val="002A6DB6"/>
    <w:rsid w:val="002B0A0E"/>
    <w:rsid w:val="002B363C"/>
    <w:rsid w:val="002C6638"/>
    <w:rsid w:val="002C6A8B"/>
    <w:rsid w:val="002C788B"/>
    <w:rsid w:val="00307079"/>
    <w:rsid w:val="0031440F"/>
    <w:rsid w:val="003350B6"/>
    <w:rsid w:val="00340BCB"/>
    <w:rsid w:val="003532E6"/>
    <w:rsid w:val="00377E46"/>
    <w:rsid w:val="0038015D"/>
    <w:rsid w:val="00380F63"/>
    <w:rsid w:val="003965E6"/>
    <w:rsid w:val="00396700"/>
    <w:rsid w:val="003977DD"/>
    <w:rsid w:val="003A6FA1"/>
    <w:rsid w:val="003B5D31"/>
    <w:rsid w:val="003D25FE"/>
    <w:rsid w:val="003D2883"/>
    <w:rsid w:val="003E1B3C"/>
    <w:rsid w:val="003E70E8"/>
    <w:rsid w:val="003F54F3"/>
    <w:rsid w:val="0041013A"/>
    <w:rsid w:val="00412788"/>
    <w:rsid w:val="00415050"/>
    <w:rsid w:val="00444998"/>
    <w:rsid w:val="00447169"/>
    <w:rsid w:val="004763A4"/>
    <w:rsid w:val="004770A1"/>
    <w:rsid w:val="00483111"/>
    <w:rsid w:val="004959BF"/>
    <w:rsid w:val="004B656B"/>
    <w:rsid w:val="004D73C3"/>
    <w:rsid w:val="004E13FC"/>
    <w:rsid w:val="005014B2"/>
    <w:rsid w:val="00513619"/>
    <w:rsid w:val="0051735C"/>
    <w:rsid w:val="005173DD"/>
    <w:rsid w:val="0056301B"/>
    <w:rsid w:val="00586559"/>
    <w:rsid w:val="005A74D9"/>
    <w:rsid w:val="0060054E"/>
    <w:rsid w:val="006056CF"/>
    <w:rsid w:val="006146FA"/>
    <w:rsid w:val="00633384"/>
    <w:rsid w:val="00640C32"/>
    <w:rsid w:val="00667796"/>
    <w:rsid w:val="006863C0"/>
    <w:rsid w:val="006915A8"/>
    <w:rsid w:val="00693D49"/>
    <w:rsid w:val="006C06FD"/>
    <w:rsid w:val="006C15E3"/>
    <w:rsid w:val="006C43CD"/>
    <w:rsid w:val="006D5CE1"/>
    <w:rsid w:val="006F4A0B"/>
    <w:rsid w:val="00701877"/>
    <w:rsid w:val="00714DD3"/>
    <w:rsid w:val="00720AFB"/>
    <w:rsid w:val="00721BC7"/>
    <w:rsid w:val="007340CD"/>
    <w:rsid w:val="00754116"/>
    <w:rsid w:val="00754804"/>
    <w:rsid w:val="00755234"/>
    <w:rsid w:val="00760600"/>
    <w:rsid w:val="00791AB2"/>
    <w:rsid w:val="00791AD1"/>
    <w:rsid w:val="007A2200"/>
    <w:rsid w:val="007F7B5A"/>
    <w:rsid w:val="008001E5"/>
    <w:rsid w:val="00803791"/>
    <w:rsid w:val="0082099A"/>
    <w:rsid w:val="008421BF"/>
    <w:rsid w:val="00842C4F"/>
    <w:rsid w:val="00851B6A"/>
    <w:rsid w:val="00854714"/>
    <w:rsid w:val="0085713A"/>
    <w:rsid w:val="0086089C"/>
    <w:rsid w:val="00875DB3"/>
    <w:rsid w:val="008851D2"/>
    <w:rsid w:val="00890F3D"/>
    <w:rsid w:val="008A05E1"/>
    <w:rsid w:val="008B3A43"/>
    <w:rsid w:val="008C1AD3"/>
    <w:rsid w:val="008D6542"/>
    <w:rsid w:val="00900E26"/>
    <w:rsid w:val="0091448D"/>
    <w:rsid w:val="009249E6"/>
    <w:rsid w:val="00926710"/>
    <w:rsid w:val="00930F99"/>
    <w:rsid w:val="009418B3"/>
    <w:rsid w:val="00947E96"/>
    <w:rsid w:val="00954811"/>
    <w:rsid w:val="0096028B"/>
    <w:rsid w:val="009652D7"/>
    <w:rsid w:val="0096570B"/>
    <w:rsid w:val="00965DDF"/>
    <w:rsid w:val="00973626"/>
    <w:rsid w:val="009B4E7C"/>
    <w:rsid w:val="009B5986"/>
    <w:rsid w:val="009D13EC"/>
    <w:rsid w:val="009E7090"/>
    <w:rsid w:val="009E7D5C"/>
    <w:rsid w:val="00A020F0"/>
    <w:rsid w:val="00A10AD0"/>
    <w:rsid w:val="00A21C6D"/>
    <w:rsid w:val="00A303F2"/>
    <w:rsid w:val="00A42D0F"/>
    <w:rsid w:val="00A4516D"/>
    <w:rsid w:val="00AA2D12"/>
    <w:rsid w:val="00AB016D"/>
    <w:rsid w:val="00AB161E"/>
    <w:rsid w:val="00AB6C81"/>
    <w:rsid w:val="00AD31F8"/>
    <w:rsid w:val="00AE11B7"/>
    <w:rsid w:val="00B12379"/>
    <w:rsid w:val="00B170C6"/>
    <w:rsid w:val="00B26715"/>
    <w:rsid w:val="00B34619"/>
    <w:rsid w:val="00B4018A"/>
    <w:rsid w:val="00B40838"/>
    <w:rsid w:val="00B52245"/>
    <w:rsid w:val="00B70F94"/>
    <w:rsid w:val="00B86A51"/>
    <w:rsid w:val="00BA3D0C"/>
    <w:rsid w:val="00BA7696"/>
    <w:rsid w:val="00BB0365"/>
    <w:rsid w:val="00BB0452"/>
    <w:rsid w:val="00BB4EF1"/>
    <w:rsid w:val="00BD4050"/>
    <w:rsid w:val="00BD68B3"/>
    <w:rsid w:val="00BE40A3"/>
    <w:rsid w:val="00BE63A8"/>
    <w:rsid w:val="00BF6830"/>
    <w:rsid w:val="00C008EA"/>
    <w:rsid w:val="00C01F56"/>
    <w:rsid w:val="00C160DA"/>
    <w:rsid w:val="00C23005"/>
    <w:rsid w:val="00C508D9"/>
    <w:rsid w:val="00CA1EBF"/>
    <w:rsid w:val="00CA7D0A"/>
    <w:rsid w:val="00CC0F0C"/>
    <w:rsid w:val="00CC4DB3"/>
    <w:rsid w:val="00CE56E9"/>
    <w:rsid w:val="00CE6FF1"/>
    <w:rsid w:val="00CE7659"/>
    <w:rsid w:val="00CF3E43"/>
    <w:rsid w:val="00CF460A"/>
    <w:rsid w:val="00CF6BDC"/>
    <w:rsid w:val="00CF7AB4"/>
    <w:rsid w:val="00D151EE"/>
    <w:rsid w:val="00D23E42"/>
    <w:rsid w:val="00D26C5D"/>
    <w:rsid w:val="00D36F4C"/>
    <w:rsid w:val="00D477A4"/>
    <w:rsid w:val="00D558C5"/>
    <w:rsid w:val="00D608BF"/>
    <w:rsid w:val="00D73009"/>
    <w:rsid w:val="00D8765D"/>
    <w:rsid w:val="00DB2ACD"/>
    <w:rsid w:val="00DD30CF"/>
    <w:rsid w:val="00DE7A96"/>
    <w:rsid w:val="00E3123E"/>
    <w:rsid w:val="00E33A0A"/>
    <w:rsid w:val="00E3783A"/>
    <w:rsid w:val="00E73866"/>
    <w:rsid w:val="00E7505C"/>
    <w:rsid w:val="00E84415"/>
    <w:rsid w:val="00EC0A2E"/>
    <w:rsid w:val="00F07DA3"/>
    <w:rsid w:val="00F26245"/>
    <w:rsid w:val="00F33FB0"/>
    <w:rsid w:val="00F46195"/>
    <w:rsid w:val="00F52A36"/>
    <w:rsid w:val="00F6390A"/>
    <w:rsid w:val="00F72C0C"/>
    <w:rsid w:val="00FA4DB9"/>
    <w:rsid w:val="00FB1384"/>
    <w:rsid w:val="00FB2E51"/>
    <w:rsid w:val="00FC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FABAF-F4D8-4A8B-B587-0DFD1FD8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E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9178">
      <w:bodyDiv w:val="1"/>
      <w:marLeft w:val="0"/>
      <w:marRight w:val="0"/>
      <w:marTop w:val="0"/>
      <w:marBottom w:val="0"/>
      <w:divBdr>
        <w:top w:val="none" w:sz="0" w:space="0" w:color="auto"/>
        <w:left w:val="none" w:sz="0" w:space="0" w:color="auto"/>
        <w:bottom w:val="none" w:sz="0" w:space="0" w:color="auto"/>
        <w:right w:val="none" w:sz="0" w:space="0" w:color="auto"/>
      </w:divBdr>
    </w:div>
    <w:div w:id="8854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FC57-35E1-4003-9C92-40F066A6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schroeder</dc:creator>
  <cp:lastModifiedBy>tom schroeder</cp:lastModifiedBy>
  <cp:revision>9</cp:revision>
  <dcterms:created xsi:type="dcterms:W3CDTF">2022-12-09T19:48:00Z</dcterms:created>
  <dcterms:modified xsi:type="dcterms:W3CDTF">2023-05-08T11:56:00Z</dcterms:modified>
</cp:coreProperties>
</file>